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591561" w:rsidRDefault="00023225" w:rsidP="00591561">
      <w:pPr>
        <w:jc w:val="both"/>
        <w:rPr>
          <w:b/>
          <w:bCs/>
        </w:rPr>
      </w:pPr>
      <w:r w:rsidRPr="00591561">
        <w:rPr>
          <w:b/>
          <w:bCs/>
        </w:rPr>
        <w:t>Programme d’enseignement moral et civique du CP à la classe terminale des voies générales, technologique et professionnelle et des classes préparant au CAP</w:t>
      </w:r>
    </w:p>
    <w:p w:rsidR="00023225" w:rsidRDefault="00023225">
      <w:r>
        <w:t>(BOEN du 13 juin 2024).</w:t>
      </w:r>
    </w:p>
    <w:p w:rsidR="00023225" w:rsidRDefault="00023225"/>
    <w:p w:rsidR="00023225" w:rsidRPr="00591561" w:rsidRDefault="00023225">
      <w:pPr>
        <w:rPr>
          <w:b/>
          <w:bCs/>
        </w:rPr>
      </w:pPr>
      <w:r w:rsidRPr="00591561">
        <w:rPr>
          <w:b/>
          <w:bCs/>
        </w:rPr>
        <w:t>Préambule […]</w:t>
      </w:r>
    </w:p>
    <w:p w:rsidR="00023225" w:rsidRDefault="00023225">
      <w:r>
        <w:t>« L’EMC participe pleinement à l’éducation aux médias et à l’information » (EMI).</w:t>
      </w:r>
    </w:p>
    <w:p w:rsidR="00ED3B03" w:rsidRPr="00591561" w:rsidRDefault="00ED3B03">
      <w:r w:rsidRPr="00591561">
        <w:t>Vue longitudinale</w:t>
      </w:r>
      <w:r w:rsidR="00591561" w:rsidRPr="00591561">
        <w:t xml:space="preserve"> </w:t>
      </w:r>
      <w:r w:rsidR="00591561" w:rsidRPr="00591561">
        <w:t>[…]</w:t>
      </w:r>
    </w:p>
    <w:p w:rsidR="00591561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3894666" cy="8366452"/>
            <wp:effectExtent l="0" t="0" r="4445" b="3175"/>
            <wp:docPr id="20053351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35189" name="Image 20053351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493" cy="843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>
      <w:r>
        <w:lastRenderedPageBreak/>
        <w:t>CE1</w:t>
      </w:r>
      <w:r w:rsidR="00591561">
        <w:t xml:space="preserve"> - </w:t>
      </w:r>
      <w:r w:rsidR="00591561">
        <w:tab/>
      </w:r>
      <w:r w:rsidRPr="00591561">
        <w:rPr>
          <w:b/>
          <w:bCs/>
        </w:rPr>
        <w:t>Altérité et sociabilité</w:t>
      </w:r>
    </w:p>
    <w:p w:rsidR="00ED3B03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4294051" cy="872066"/>
            <wp:effectExtent l="0" t="0" r="0" b="4445"/>
            <wp:docPr id="15170510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51045" name="Image 15170510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376" cy="9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>
      <w:r>
        <w:t>CE2</w:t>
      </w:r>
      <w:r w:rsidR="00591561">
        <w:t xml:space="preserve"> - </w:t>
      </w:r>
      <w:r w:rsidR="00591561">
        <w:tab/>
      </w:r>
      <w:r w:rsidRPr="00591561">
        <w:rPr>
          <w:b/>
          <w:bCs/>
        </w:rPr>
        <w:t>L’engagement pour le bien commun</w:t>
      </w:r>
    </w:p>
    <w:p w:rsidR="00ED3B03" w:rsidRDefault="00201A25" w:rsidP="00591561">
      <w:pPr>
        <w:jc w:val="center"/>
      </w:pPr>
      <w:r>
        <w:rPr>
          <w:noProof/>
        </w:rPr>
        <w:drawing>
          <wp:inline distT="0" distB="0" distL="0" distR="0">
            <wp:extent cx="4349326" cy="541867"/>
            <wp:effectExtent l="0" t="0" r="0" b="4445"/>
            <wp:docPr id="145710734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07346" name="Image 14571073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458" cy="55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>
      <w:r>
        <w:t>CM1</w:t>
      </w:r>
      <w:r w:rsidR="00591561">
        <w:t xml:space="preserve"> - </w:t>
      </w:r>
      <w:r w:rsidR="00591561">
        <w:tab/>
      </w:r>
      <w:r w:rsidRPr="00591561">
        <w:rPr>
          <w:b/>
          <w:bCs/>
        </w:rPr>
        <w:t>Civisme et citoyenneté</w:t>
      </w:r>
    </w:p>
    <w:p w:rsidR="00ED3B03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4224052" cy="3530600"/>
            <wp:effectExtent l="0" t="0" r="5080" b="0"/>
            <wp:docPr id="171384454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4545" name="Image 17138445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602" cy="358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 w:rsidP="00591561">
      <w:pPr>
        <w:ind w:firstLine="708"/>
        <w:rPr>
          <w:b/>
          <w:bCs/>
        </w:rPr>
      </w:pPr>
      <w:r w:rsidRPr="00591561">
        <w:rPr>
          <w:b/>
          <w:bCs/>
        </w:rPr>
        <w:t>L’égalité dans la dignité</w:t>
      </w:r>
    </w:p>
    <w:p w:rsidR="00ED3B03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4184219" cy="863600"/>
            <wp:effectExtent l="0" t="0" r="0" b="0"/>
            <wp:docPr id="161316079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60798" name="Image 16131607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792" cy="91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>
      <w:r>
        <w:t>CM2</w:t>
      </w:r>
      <w:r w:rsidR="00591561">
        <w:t xml:space="preserve"> - </w:t>
      </w:r>
      <w:r w:rsidR="00591561">
        <w:tab/>
      </w:r>
      <w:r w:rsidRPr="00591561">
        <w:rPr>
          <w:b/>
          <w:bCs/>
        </w:rPr>
        <w:t>Libertés et droits fondamentaux</w:t>
      </w:r>
    </w:p>
    <w:p w:rsidR="00ED3B03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4174183" cy="1151466"/>
            <wp:effectExtent l="0" t="0" r="4445" b="4445"/>
            <wp:docPr id="180292228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22283" name="Image 18029222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788" cy="119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B03" w:rsidRPr="00591561" w:rsidRDefault="00ED3B03" w:rsidP="00591561">
      <w:pPr>
        <w:ind w:firstLine="708"/>
        <w:rPr>
          <w:b/>
          <w:bCs/>
        </w:rPr>
      </w:pPr>
      <w:r w:rsidRPr="00591561">
        <w:rPr>
          <w:b/>
          <w:bCs/>
        </w:rPr>
        <w:t>Respecter les droits de tous</w:t>
      </w:r>
    </w:p>
    <w:p w:rsidR="00ED3B03" w:rsidRDefault="00591561" w:rsidP="00591561">
      <w:pPr>
        <w:jc w:val="center"/>
      </w:pPr>
      <w:r>
        <w:rPr>
          <w:noProof/>
        </w:rPr>
        <w:drawing>
          <wp:inline distT="0" distB="0" distL="0" distR="0">
            <wp:extent cx="4123405" cy="1507066"/>
            <wp:effectExtent l="0" t="0" r="4445" b="4445"/>
            <wp:docPr id="21082546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54610" name="Image 21082546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249" cy="157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B03" w:rsidSect="00591561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25"/>
    <w:rsid w:val="00023225"/>
    <w:rsid w:val="00095BC7"/>
    <w:rsid w:val="00201A25"/>
    <w:rsid w:val="002A329C"/>
    <w:rsid w:val="00591561"/>
    <w:rsid w:val="006F2CA8"/>
    <w:rsid w:val="00D00AC0"/>
    <w:rsid w:val="00E00D5E"/>
    <w:rsid w:val="00E533CF"/>
    <w:rsid w:val="00E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22CBBD"/>
  <w15:chartTrackingRefBased/>
  <w15:docId w15:val="{58753A46-2369-0344-98AF-DA99607A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4</cp:revision>
  <cp:lastPrinted>2024-10-20T10:22:00Z</cp:lastPrinted>
  <dcterms:created xsi:type="dcterms:W3CDTF">2024-10-20T09:57:00Z</dcterms:created>
  <dcterms:modified xsi:type="dcterms:W3CDTF">2024-10-20T13:10:00Z</dcterms:modified>
</cp:coreProperties>
</file>