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D1" w:rsidRDefault="001F70D1" w:rsidP="001F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TD2 : l’activité volcanique</w:t>
      </w:r>
    </w:p>
    <w:p w:rsidR="001F70D1" w:rsidRDefault="001F70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214630</wp:posOffset>
                </wp:positionV>
                <wp:extent cx="3714750" cy="26955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0D1" w:rsidRDefault="00152FF2">
                            <w:r>
                              <w:t>Modalité :</w:t>
                            </w:r>
                          </w:p>
                          <w:p w:rsidR="00A04B25" w:rsidRDefault="00A04B25"/>
                          <w:p w:rsidR="00A04B25" w:rsidRDefault="00A04B25">
                            <w:r>
                              <w:t>Le volcan est formé par une bouteille représentant la chambre magmatique et un cône de papier imperméabilisé représentant le cône volcanique.</w:t>
                            </w:r>
                          </w:p>
                          <w:p w:rsidR="00A04B25" w:rsidRDefault="00A04B25"/>
                          <w:p w:rsidR="00A04B25" w:rsidRDefault="00A04B25">
                            <w:r>
                              <w:t>Manipulation à réaliser pour obtenir la modélisation d’une éruption volcanique :</w:t>
                            </w:r>
                          </w:p>
                          <w:p w:rsidR="00A04B25" w:rsidRDefault="00152FF2">
                            <w:r>
                              <w:t xml:space="preserve">-verser </w:t>
                            </w:r>
                            <w:r w:rsidR="00A04B25">
                              <w:t>du vinaigre au ¼ de la bouteille.</w:t>
                            </w:r>
                          </w:p>
                          <w:p w:rsidR="00152FF2" w:rsidRDefault="00A04B25">
                            <w:r>
                              <w:t>-verser la même quantité de bicarbonate et … Boum !!</w:t>
                            </w:r>
                            <w:r w:rsidR="00152FF2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5.9pt;margin-top:16.9pt;width:292.5pt;height:21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" fillcolor="white [3201]" strokeweight=".5pt">
                <v:textbox>
                  <w:txbxContent>
                    <w:p w:rsidR="001F70D1" w:rsidRDefault="00152FF2">
                      <w:r>
                        <w:t>Modalité :</w:t>
                      </w:r>
                    </w:p>
                    <w:p w:rsidR="00A04B25" w:rsidRDefault="00A04B25"/>
                    <w:p w:rsidR="00A04B25" w:rsidRDefault="00A04B25">
                      <w:r>
                        <w:t>Le volcan est formé par une bouteille représentant la chambre magmatique et un cône de papier imperméabilisé représentant le cône volcanique.</w:t>
                      </w:r>
                    </w:p>
                    <w:p w:rsidR="00A04B25" w:rsidRDefault="00A04B25"/>
                    <w:p w:rsidR="00A04B25" w:rsidRDefault="00A04B25">
                      <w:r>
                        <w:t>Manipulation à réaliser pour obtenir la modélisation d’une éruption volcanique :</w:t>
                      </w:r>
                    </w:p>
                    <w:p w:rsidR="00A04B25" w:rsidRDefault="00152FF2">
                      <w:r>
                        <w:t xml:space="preserve">-verser </w:t>
                      </w:r>
                      <w:r w:rsidR="00A04B25">
                        <w:t>du vinaigre au ¼ de la bouteille.</w:t>
                      </w:r>
                    </w:p>
                    <w:p w:rsidR="00152FF2" w:rsidRDefault="00A04B25">
                      <w:r>
                        <w:t>-verser la même quantité de bicarbonate et … Boum !!</w:t>
                      </w:r>
                      <w:r w:rsidR="00152FF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F70D1" w:rsidRDefault="001F70D1">
      <w:r w:rsidRPr="001F70D1">
        <w:drawing>
          <wp:inline distT="0" distB="0" distL="0" distR="0" wp14:anchorId="652889E5" wp14:editId="0EBBBB5D">
            <wp:extent cx="2118940" cy="3190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6524" cy="321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0D1" w:rsidRPr="00A04B25" w:rsidRDefault="00A04B25" w:rsidP="00A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A04B25">
        <w:rPr>
          <w:b/>
        </w:rPr>
        <w:t>Question : construire une activité intégrant ce modèle.</w:t>
      </w:r>
    </w:p>
    <w:p w:rsidR="00A04B25" w:rsidRDefault="00A04B25" w:rsidP="00A04B25">
      <w:pPr>
        <w:spacing w:after="0" w:line="240" w:lineRule="auto"/>
      </w:pPr>
    </w:p>
    <w:p w:rsidR="00A04B25" w:rsidRDefault="00A04B25" w:rsidP="00A04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Pour cela vous devez :</w:t>
      </w:r>
    </w:p>
    <w:p w:rsidR="00A04B25" w:rsidRDefault="00A04B25" w:rsidP="00A04B2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Identifier la notion que l’on peut mettre en évidence avec le modèle.</w:t>
      </w:r>
    </w:p>
    <w:p w:rsidR="00A04B25" w:rsidRDefault="00A04B25" w:rsidP="00A04B2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Construire la trame de l’activité élève constituée d’une situation d’entrée, d’une problématique, d’hypothèses, et de la modélisation.</w:t>
      </w:r>
      <w:bookmarkStart w:id="0" w:name="_GoBack"/>
      <w:bookmarkEnd w:id="0"/>
    </w:p>
    <w:p w:rsidR="00A04B25" w:rsidRDefault="00A04B25" w:rsidP="00A04B25">
      <w:pPr>
        <w:spacing w:after="0" w:line="240" w:lineRule="auto"/>
      </w:pPr>
    </w:p>
    <w:sectPr w:rsidR="00A04B25" w:rsidSect="00A04B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21389"/>
    <w:multiLevelType w:val="hybridMultilevel"/>
    <w:tmpl w:val="AF782200"/>
    <w:lvl w:ilvl="0" w:tplc="B3520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D1"/>
    <w:rsid w:val="00152FF2"/>
    <w:rsid w:val="001F70D1"/>
    <w:rsid w:val="00A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20F1"/>
  <w15:chartTrackingRefBased/>
  <w15:docId w15:val="{72422054-40BE-45BB-A799-26145F28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 Orleans INSPE CVL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1</cp:revision>
  <dcterms:created xsi:type="dcterms:W3CDTF">2024-12-02T12:22:00Z</dcterms:created>
  <dcterms:modified xsi:type="dcterms:W3CDTF">2024-12-02T12:51:00Z</dcterms:modified>
</cp:coreProperties>
</file>