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56"/>
        <w:tblW w:w="5553" w:type="pct"/>
        <w:tblBorders>
          <w:top w:val="single" w:sz="6" w:space="0" w:color="B0B0B0"/>
          <w:left w:val="single" w:sz="6" w:space="0" w:color="B0B0B0"/>
          <w:bottom w:val="single" w:sz="6" w:space="0" w:color="B0B0B0"/>
          <w:right w:val="single" w:sz="6" w:space="0" w:color="B0B0B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633"/>
        <w:gridCol w:w="501"/>
        <w:gridCol w:w="2267"/>
        <w:gridCol w:w="501"/>
        <w:gridCol w:w="3416"/>
      </w:tblGrid>
      <w:tr w:rsidR="002E265A" w:rsidRPr="002E265A" w14:paraId="22F595B9" w14:textId="77777777" w:rsidTr="002E265A">
        <w:trPr>
          <w:trHeight w:val="768"/>
        </w:trPr>
        <w:tc>
          <w:tcPr>
            <w:tcW w:w="368" w:type="pct"/>
            <w:shd w:val="clear" w:color="auto" w:fill="FFFFFF"/>
            <w:noWrap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B5F5E50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E265A">
              <w:rPr>
                <w:rFonts w:ascii="Cambria Math" w:eastAsia="Times New Roman" w:hAnsi="Cambria Math" w:cs="Cambria Math"/>
                <w:b/>
                <w:bCs/>
                <w:color w:val="1565C0"/>
                <w:kern w:val="0"/>
                <w:sz w:val="24"/>
                <w:szCs w:val="24"/>
                <w:bdr w:val="single" w:sz="12" w:space="0" w:color="1565C0" w:frame="1"/>
                <w:lang w:eastAsia="fr-FR"/>
                <w14:ligatures w14:val="none"/>
              </w:rPr>
              <w:t>◎</w:t>
            </w:r>
          </w:p>
        </w:tc>
        <w:tc>
          <w:tcPr>
            <w:tcW w:w="1309" w:type="pct"/>
            <w:shd w:val="clear" w:color="auto" w:fill="FFFFFF"/>
            <w:tcMar>
              <w:top w:w="210" w:type="dxa"/>
              <w:left w:w="0" w:type="dxa"/>
              <w:bottom w:w="210" w:type="dxa"/>
              <w:right w:w="60" w:type="dxa"/>
            </w:tcMar>
            <w:vAlign w:val="center"/>
            <w:hideMark/>
          </w:tcPr>
          <w:p w14:paraId="74B21613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E26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Objectif :</w:t>
            </w:r>
            <w:r w:rsidRPr="002E26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Transférer ses connaissances en analysant une situation pédagogique</w:t>
            </w:r>
          </w:p>
        </w:tc>
        <w:tc>
          <w:tcPr>
            <w:tcW w:w="249" w:type="pct"/>
            <w:shd w:val="clear" w:color="auto" w:fill="FFFFFF"/>
            <w:noWrap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F05D022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E265A">
              <w:rPr>
                <w:rFonts w:ascii="Segoe UI Symbol" w:eastAsia="Times New Roman" w:hAnsi="Segoe UI Symbol" w:cs="Segoe UI Symbol"/>
                <w:color w:val="1565C0"/>
                <w:kern w:val="0"/>
                <w:sz w:val="24"/>
                <w:szCs w:val="24"/>
                <w:lang w:eastAsia="fr-FR"/>
                <w14:ligatures w14:val="none"/>
              </w:rPr>
              <w:t>⏱</w:t>
            </w:r>
          </w:p>
        </w:tc>
        <w:tc>
          <w:tcPr>
            <w:tcW w:w="1127" w:type="pct"/>
            <w:shd w:val="clear" w:color="auto" w:fill="FFFFFF"/>
            <w:noWrap/>
            <w:tcMar>
              <w:top w:w="210" w:type="dxa"/>
              <w:left w:w="0" w:type="dxa"/>
              <w:bottom w:w="210" w:type="dxa"/>
              <w:right w:w="60" w:type="dxa"/>
            </w:tcMar>
            <w:vAlign w:val="center"/>
            <w:hideMark/>
          </w:tcPr>
          <w:p w14:paraId="4D0EA4A8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E26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Durée :</w:t>
            </w:r>
            <w:r w:rsidRPr="002E26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5 min</w:t>
            </w:r>
          </w:p>
        </w:tc>
        <w:tc>
          <w:tcPr>
            <w:tcW w:w="249" w:type="pct"/>
            <w:shd w:val="clear" w:color="auto" w:fill="FFFFFF"/>
            <w:noWrap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5CFA80F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E265A">
              <w:rPr>
                <w:rFonts w:ascii="Cambria Math" w:eastAsia="Times New Roman" w:hAnsi="Cambria Math" w:cs="Cambria Math"/>
                <w:color w:val="1565C0"/>
                <w:kern w:val="0"/>
                <w:sz w:val="24"/>
                <w:szCs w:val="24"/>
                <w:lang w:eastAsia="fr-FR"/>
                <w14:ligatures w14:val="none"/>
              </w:rPr>
              <w:t>▶</w:t>
            </w:r>
          </w:p>
        </w:tc>
        <w:tc>
          <w:tcPr>
            <w:tcW w:w="1698" w:type="pct"/>
            <w:shd w:val="clear" w:color="auto" w:fill="FFFFFF"/>
            <w:noWrap/>
            <w:tcMar>
              <w:top w:w="210" w:type="dxa"/>
              <w:left w:w="0" w:type="dxa"/>
              <w:bottom w:w="210" w:type="dxa"/>
              <w:right w:w="240" w:type="dxa"/>
            </w:tcMar>
            <w:vAlign w:val="center"/>
            <w:hideMark/>
          </w:tcPr>
          <w:p w14:paraId="4A6F17EC" w14:textId="77777777" w:rsidR="002E265A" w:rsidRPr="002E265A" w:rsidRDefault="002E265A" w:rsidP="002E2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E26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Format :</w:t>
            </w:r>
            <w:r w:rsidRPr="002E26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Tableau collaboratif</w:t>
            </w:r>
          </w:p>
        </w:tc>
      </w:tr>
    </w:tbl>
    <w:p w14:paraId="749FF7FC" w14:textId="45426DD3" w:rsidR="002E265A" w:rsidRPr="002E265A" w:rsidRDefault="002E265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E265A">
        <w:rPr>
          <w:rFonts w:ascii="Arial" w:hAnsi="Arial" w:cs="Arial"/>
          <w:b/>
          <w:bCs/>
          <w:sz w:val="24"/>
          <w:szCs w:val="24"/>
          <w:u w:val="single"/>
        </w:rPr>
        <w:t>Partie 3 : le concept de la compétence cible</w:t>
      </w:r>
    </w:p>
    <w:p w14:paraId="0800E147" w14:textId="77777777" w:rsidR="002E265A" w:rsidRDefault="002E265A">
      <w:pPr>
        <w:rPr>
          <w:rFonts w:ascii="Arial" w:hAnsi="Arial" w:cs="Arial"/>
          <w:sz w:val="24"/>
          <w:szCs w:val="24"/>
        </w:rPr>
      </w:pPr>
    </w:p>
    <w:p w14:paraId="5C6B7570" w14:textId="65C9C113" w:rsidR="00361546" w:rsidRDefault="002E265A">
      <w:pPr>
        <w:rPr>
          <w:rFonts w:ascii="Arial" w:hAnsi="Arial" w:cs="Arial"/>
          <w:sz w:val="24"/>
          <w:szCs w:val="24"/>
        </w:rPr>
      </w:pPr>
      <w:r w:rsidRPr="002E265A">
        <w:rPr>
          <w:rFonts w:ascii="Arial" w:hAnsi="Arial" w:cs="Arial"/>
          <w:sz w:val="24"/>
          <w:szCs w:val="24"/>
        </w:rPr>
        <w:t xml:space="preserve">Complétez le tableau, 3 possibilités de tri et d'informations à </w:t>
      </w:r>
      <w:proofErr w:type="gramStart"/>
      <w:r w:rsidRPr="002E265A">
        <w:rPr>
          <w:rFonts w:ascii="Arial" w:hAnsi="Arial" w:cs="Arial"/>
          <w:sz w:val="24"/>
          <w:szCs w:val="24"/>
        </w:rPr>
        <w:t>relever:</w:t>
      </w:r>
      <w:proofErr w:type="gramEnd"/>
      <w:r w:rsidRPr="002E265A">
        <w:rPr>
          <w:rFonts w:ascii="Arial" w:hAnsi="Arial" w:cs="Arial"/>
          <w:sz w:val="24"/>
          <w:szCs w:val="24"/>
        </w:rPr>
        <w:t xml:space="preserve"> les informations importantes du problème, les compétences mobilisées et les points de vigilance.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E265A" w14:paraId="3A6B1358" w14:textId="77777777" w:rsidTr="00E74E79">
        <w:trPr>
          <w:trHeight w:val="2643"/>
        </w:trPr>
        <w:tc>
          <w:tcPr>
            <w:tcW w:w="2263" w:type="dxa"/>
          </w:tcPr>
          <w:p w14:paraId="78871C9E" w14:textId="77777777" w:rsidR="002E265A" w:rsidRPr="00E74E79" w:rsidRDefault="002E265A">
            <w:pP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</w:pPr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Les informations importantes pour la résolution du problème</w:t>
            </w:r>
          </w:p>
          <w:p w14:paraId="11D57883" w14:textId="77777777" w:rsidR="00E74E79" w:rsidRDefault="00E74E79">
            <w:pP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</w:pPr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ex</w:t>
            </w:r>
            <w:proofErr w:type="gramEnd"/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 xml:space="preserve"> : la </w:t>
            </w:r>
            <w:proofErr w:type="gramStart"/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hauteur..</w:t>
            </w:r>
            <w:proofErr w:type="gramEnd"/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)</w:t>
            </w:r>
          </w:p>
          <w:p w14:paraId="582F8C47" w14:textId="5389440B" w:rsidR="00E74E79" w:rsidRPr="00E74E79" w:rsidRDefault="00E74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p w14:paraId="33255643" w14:textId="77777777" w:rsidR="002E265A" w:rsidRDefault="002E26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65A" w14:paraId="73DCCE59" w14:textId="77777777" w:rsidTr="00E74E79">
        <w:trPr>
          <w:trHeight w:val="2643"/>
        </w:trPr>
        <w:tc>
          <w:tcPr>
            <w:tcW w:w="2263" w:type="dxa"/>
          </w:tcPr>
          <w:p w14:paraId="44309D48" w14:textId="2EE11573" w:rsidR="002E265A" w:rsidRPr="00E74E79" w:rsidRDefault="00E74E79">
            <w:pP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</w:pPr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Les</w:t>
            </w:r>
            <w:r w:rsidR="002E265A"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 xml:space="preserve"> compétences mobilisées</w:t>
            </w:r>
          </w:p>
          <w:p w14:paraId="5EB68CCD" w14:textId="77777777" w:rsidR="00E74E79" w:rsidRPr="00E74E79" w:rsidRDefault="00E74E79">
            <w:pPr>
              <w:rPr>
                <w:rFonts w:ascii="Arial" w:hAnsi="Arial" w:cs="Arial"/>
                <w:sz w:val="24"/>
                <w:szCs w:val="24"/>
              </w:rPr>
            </w:pPr>
            <w:r w:rsidRPr="00E74E79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74E79">
              <w:rPr>
                <w:rFonts w:ascii="Arial" w:hAnsi="Arial" w:cs="Arial"/>
                <w:sz w:val="24"/>
                <w:szCs w:val="24"/>
              </w:rPr>
              <w:t>chercher</w:t>
            </w:r>
            <w:proofErr w:type="gramEnd"/>
            <w:r w:rsidRPr="00E74E79">
              <w:rPr>
                <w:rFonts w:ascii="Arial" w:hAnsi="Arial" w:cs="Arial"/>
                <w:sz w:val="24"/>
                <w:szCs w:val="24"/>
              </w:rPr>
              <w:t>, calculer…)</w:t>
            </w:r>
          </w:p>
          <w:p w14:paraId="38D1E9FD" w14:textId="27354E8F" w:rsidR="00E74E79" w:rsidRPr="00E74E79" w:rsidRDefault="00E74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p w14:paraId="680A72A3" w14:textId="77777777" w:rsidR="002E265A" w:rsidRDefault="002E26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65A" w14:paraId="23EB001A" w14:textId="77777777" w:rsidTr="00E74E79">
        <w:trPr>
          <w:trHeight w:val="2643"/>
        </w:trPr>
        <w:tc>
          <w:tcPr>
            <w:tcW w:w="2263" w:type="dxa"/>
          </w:tcPr>
          <w:p w14:paraId="17A5C129" w14:textId="102E96CF" w:rsidR="002E265A" w:rsidRDefault="00E74E79">
            <w:pP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</w:pPr>
            <w:r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Les</w:t>
            </w:r>
            <w:r w:rsidR="002E265A" w:rsidRPr="00E74E79"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 xml:space="preserve"> points de vigilance</w:t>
            </w:r>
          </w:p>
          <w:p w14:paraId="7CC3E455" w14:textId="0C0E7AE2" w:rsidR="00E74E79" w:rsidRDefault="00E74E79">
            <w:pP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</w:pPr>
            <w: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longueur</w:t>
            </w:r>
            <w:proofErr w:type="gramEnd"/>
            <w: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 xml:space="preserve"> de phrases, utilité de la </w:t>
            </w:r>
            <w:proofErr w:type="gramStart"/>
            <w: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formation,…</w:t>
            </w:r>
            <w:proofErr w:type="gramEnd"/>
            <w:r>
              <w:rPr>
                <w:rStyle w:val="h5p-structure-strip-text-strip-description-title-text"/>
                <w:rFonts w:ascii="Arial" w:hAnsi="Arial" w:cs="Arial"/>
                <w:sz w:val="24"/>
                <w:szCs w:val="24"/>
              </w:rPr>
              <w:t>)</w:t>
            </w:r>
          </w:p>
          <w:p w14:paraId="78E52530" w14:textId="21F3ED41" w:rsidR="00E74E79" w:rsidRPr="00E74E79" w:rsidRDefault="00E74E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p w14:paraId="09D0A232" w14:textId="77777777" w:rsidR="002E265A" w:rsidRDefault="002E26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5B978" w14:textId="77777777" w:rsidR="002E265A" w:rsidRPr="002E265A" w:rsidRDefault="002E265A">
      <w:pPr>
        <w:rPr>
          <w:rFonts w:ascii="Arial" w:hAnsi="Arial" w:cs="Arial"/>
          <w:sz w:val="24"/>
          <w:szCs w:val="24"/>
        </w:rPr>
      </w:pPr>
    </w:p>
    <w:sectPr w:rsidR="002E265A" w:rsidRPr="002E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A"/>
    <w:rsid w:val="002E265A"/>
    <w:rsid w:val="003316F6"/>
    <w:rsid w:val="00361546"/>
    <w:rsid w:val="00674F05"/>
    <w:rsid w:val="007E48AA"/>
    <w:rsid w:val="00A564DF"/>
    <w:rsid w:val="00D640E9"/>
    <w:rsid w:val="00E74E79"/>
    <w:rsid w:val="00F00844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08E3"/>
  <w15:chartTrackingRefBased/>
  <w15:docId w15:val="{62EC7486-A843-4484-96DA-09CFE691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2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2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2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2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2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2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2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26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26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26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26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26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26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2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26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26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26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26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265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structure-strip-text-strip-description-title-text">
    <w:name w:val="h5p-structure-strip-text-strip-description-title-text"/>
    <w:basedOn w:val="Policepardfaut"/>
    <w:rsid w:val="002E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ali</dc:creator>
  <cp:keywords/>
  <dc:description/>
  <cp:lastModifiedBy>mag ali</cp:lastModifiedBy>
  <cp:revision>2</cp:revision>
  <dcterms:created xsi:type="dcterms:W3CDTF">2026-04-26T13:33:00Z</dcterms:created>
  <dcterms:modified xsi:type="dcterms:W3CDTF">2026-04-26T13:33:00Z</dcterms:modified>
</cp:coreProperties>
</file>